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DC" w:rsidRPr="00363FDC" w:rsidRDefault="00363FDC" w:rsidP="00363FDC">
      <w:pPr>
        <w:jc w:val="center"/>
        <w:rPr>
          <w:b/>
          <w:lang w:val="en-US"/>
        </w:rPr>
      </w:pPr>
      <w:r w:rsidRPr="00363FDC">
        <w:drawing>
          <wp:inline distT="0" distB="0" distL="0" distR="0" wp14:anchorId="248AF058" wp14:editId="01331FBD">
            <wp:extent cx="17145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DC" w:rsidRPr="00363FDC" w:rsidRDefault="00363FDC" w:rsidP="00363FDC">
      <w:pPr>
        <w:rPr>
          <w:b/>
        </w:rPr>
      </w:pPr>
    </w:p>
    <w:p w:rsidR="00363FDC" w:rsidRPr="00363FDC" w:rsidRDefault="00363FDC" w:rsidP="00363FDC">
      <w:pPr>
        <w:rPr>
          <w:b/>
        </w:rPr>
      </w:pPr>
      <w:bookmarkStart w:id="0" w:name="_GoBack"/>
      <w:bookmarkEnd w:id="0"/>
    </w:p>
    <w:p w:rsidR="00363FDC" w:rsidRPr="00363FDC" w:rsidRDefault="00363FDC" w:rsidP="00363FDC">
      <w:pPr>
        <w:jc w:val="center"/>
        <w:rPr>
          <w:b/>
        </w:rPr>
      </w:pPr>
      <w:r w:rsidRPr="00363FDC">
        <w:rPr>
          <w:b/>
        </w:rPr>
        <w:t>АТТЕСТАЦИЯ ПЕДАГОГИЧЕСКИХ РАБОТНИКОВ</w:t>
      </w:r>
    </w:p>
    <w:p w:rsidR="00363FDC" w:rsidRPr="00363FDC" w:rsidRDefault="00363FDC" w:rsidP="00363FDC">
      <w:pPr>
        <w:jc w:val="center"/>
        <w:rPr>
          <w:b/>
        </w:rPr>
      </w:pPr>
      <w:proofErr w:type="gramStart"/>
      <w:r w:rsidRPr="00363FDC">
        <w:rPr>
          <w:b/>
        </w:rPr>
        <w:t>В  2020</w:t>
      </w:r>
      <w:proofErr w:type="gramEnd"/>
      <w:r w:rsidRPr="00363FDC">
        <w:rPr>
          <w:b/>
        </w:rPr>
        <w:t xml:space="preserve"> – 2021 УЧЕБНОМ  ГОДУ</w:t>
      </w:r>
    </w:p>
    <w:p w:rsidR="00363FDC" w:rsidRPr="00363FDC" w:rsidRDefault="00363FDC" w:rsidP="00363FDC">
      <w:pPr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546"/>
        <w:gridCol w:w="2393"/>
      </w:tblGrid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rPr>
                <w:b/>
              </w:rPr>
              <w:t>№</w:t>
            </w:r>
          </w:p>
          <w:p w:rsidR="00363FDC" w:rsidRPr="00363FDC" w:rsidRDefault="00363FDC" w:rsidP="00363FDC">
            <w:pPr>
              <w:rPr>
                <w:b/>
              </w:rPr>
            </w:pPr>
            <w:r w:rsidRPr="00363FDC">
              <w:rPr>
                <w:b/>
              </w:rPr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rPr>
                <w:b/>
              </w:rPr>
              <w:t>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rPr>
                <w:b/>
              </w:rPr>
              <w:t>Ответственные</w:t>
            </w:r>
          </w:p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t>1</w:t>
            </w:r>
            <w:r w:rsidRPr="00363FDC">
              <w:rPr>
                <w:b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Приём заявлений от аттестуемых и их регистрация.</w:t>
            </w:r>
          </w:p>
          <w:p w:rsidR="00363FDC" w:rsidRPr="00363FDC" w:rsidRDefault="00363FDC" w:rsidP="00363FDC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Май - 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rPr>
          <w:trHeight w:val="10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t>2</w:t>
            </w:r>
            <w:r w:rsidRPr="00363FDC">
              <w:rPr>
                <w:b/>
              </w:rPr>
              <w:t>.</w:t>
            </w:r>
          </w:p>
          <w:p w:rsidR="00363FDC" w:rsidRPr="00363FDC" w:rsidRDefault="00363FDC" w:rsidP="00363FDC">
            <w:pPr>
              <w:rPr>
                <w:b/>
              </w:rPr>
            </w:pPr>
          </w:p>
          <w:p w:rsidR="00363FDC" w:rsidRPr="00363FDC" w:rsidRDefault="00363FDC" w:rsidP="00363FDC">
            <w:pPr>
              <w:rPr>
                <w:b/>
              </w:rPr>
            </w:pPr>
          </w:p>
          <w:p w:rsidR="00363FDC" w:rsidRPr="00363FDC" w:rsidRDefault="00363FDC" w:rsidP="00363FDC">
            <w:pPr>
              <w:rPr>
                <w:b/>
              </w:rPr>
            </w:pPr>
          </w:p>
          <w:p w:rsidR="00363FDC" w:rsidRPr="00363FDC" w:rsidRDefault="00363FDC" w:rsidP="00363FD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Подготовка приказа об утверждении состава школьной аттестационной комиссии и экспертных групп по проверке деятельности педагогических работников.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pPr>
              <w:rPr>
                <w:b/>
              </w:rPr>
            </w:pPr>
            <w:r w:rsidRPr="00363FDC">
              <w:t>3</w:t>
            </w:r>
            <w:r w:rsidRPr="00363FDC">
              <w:rPr>
                <w:b/>
              </w:rPr>
              <w:t>.</w:t>
            </w:r>
          </w:p>
          <w:p w:rsidR="00363FDC" w:rsidRPr="00363FDC" w:rsidRDefault="00363FDC" w:rsidP="00363FDC"/>
          <w:p w:rsidR="00363FDC" w:rsidRPr="00363FDC" w:rsidRDefault="00363FDC" w:rsidP="00363FD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Разработка регламента работы школьной аттестационной комиссии.</w:t>
            </w:r>
          </w:p>
          <w:p w:rsidR="00363FDC" w:rsidRPr="00363FDC" w:rsidRDefault="00363FDC" w:rsidP="00363F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DC" w:rsidRPr="00363FDC" w:rsidRDefault="00363FDC" w:rsidP="00363FD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Подготовка информации в РОО по аттестации.</w:t>
            </w:r>
          </w:p>
          <w:p w:rsidR="00363FDC" w:rsidRPr="00363FDC" w:rsidRDefault="00363FDC" w:rsidP="00363F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DC" w:rsidRPr="00363FDC" w:rsidRDefault="00363FDC" w:rsidP="00363FD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rPr>
          <w:trHeight w:val="7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  <w:p w:rsidR="00363FDC" w:rsidRPr="00363FDC" w:rsidRDefault="00363FDC" w:rsidP="00363FDC">
            <w:r w:rsidRPr="00363FDC"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  <w:p w:rsidR="00363FDC" w:rsidRPr="00363FDC" w:rsidRDefault="00363FDC" w:rsidP="00363FDC">
            <w:r w:rsidRPr="00363FDC">
              <w:t>Оформление стенда « к аттестации».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DC" w:rsidRPr="00363FDC" w:rsidRDefault="00363FDC" w:rsidP="00363FD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rPr>
          <w:trHeight w:val="19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6.</w:t>
            </w:r>
          </w:p>
          <w:p w:rsidR="00363FDC" w:rsidRPr="00363FDC" w:rsidRDefault="00363FDC" w:rsidP="00363FDC"/>
          <w:p w:rsidR="00363FDC" w:rsidRPr="00363FDC" w:rsidRDefault="00363FDC" w:rsidP="00363FDC"/>
          <w:p w:rsidR="00363FDC" w:rsidRPr="00363FDC" w:rsidRDefault="00363FDC" w:rsidP="00363FDC"/>
          <w:p w:rsidR="00363FDC" w:rsidRPr="00363FDC" w:rsidRDefault="00363FDC" w:rsidP="00363FDC"/>
          <w:p w:rsidR="00363FDC" w:rsidRPr="00363FDC" w:rsidRDefault="00363FDC" w:rsidP="00363FDC"/>
          <w:p w:rsidR="00363FDC" w:rsidRPr="00363FDC" w:rsidRDefault="00363FDC" w:rsidP="00363FD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lastRenderedPageBreak/>
              <w:t>Информационное совещание учителей:</w:t>
            </w:r>
          </w:p>
          <w:p w:rsidR="00363FDC" w:rsidRPr="00363FDC" w:rsidRDefault="00363FDC" w:rsidP="00363FDC">
            <w:pPr>
              <w:numPr>
                <w:ilvl w:val="0"/>
                <w:numId w:val="1"/>
              </w:numPr>
            </w:pPr>
            <w:r w:rsidRPr="00363FDC">
              <w:t>нормативно-правовая база по аттестации;</w:t>
            </w:r>
          </w:p>
          <w:p w:rsidR="00363FDC" w:rsidRPr="00363FDC" w:rsidRDefault="00363FDC" w:rsidP="00363FDC">
            <w:pPr>
              <w:numPr>
                <w:ilvl w:val="0"/>
                <w:numId w:val="1"/>
              </w:numPr>
            </w:pPr>
            <w:r w:rsidRPr="00363FDC">
              <w:t>положение о порядке прохождения аттестации;</w:t>
            </w:r>
          </w:p>
          <w:p w:rsidR="00363FDC" w:rsidRPr="00363FDC" w:rsidRDefault="00363FDC" w:rsidP="00363FDC">
            <w:pPr>
              <w:numPr>
                <w:ilvl w:val="0"/>
                <w:numId w:val="1"/>
              </w:numPr>
            </w:pPr>
            <w:r w:rsidRPr="00363FDC">
              <w:lastRenderedPageBreak/>
              <w:t>требования к квалификационным характеристикам.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lastRenderedPageBreak/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DC" w:rsidRPr="00363FDC" w:rsidRDefault="00363FDC" w:rsidP="00363FD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Заседание аттестационной комиссии.</w:t>
            </w:r>
          </w:p>
          <w:p w:rsidR="00363FDC" w:rsidRPr="00363FDC" w:rsidRDefault="00363FDC" w:rsidP="00363FDC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Экспертиза результатов педагогической деятельности аттестуемых учителей.</w:t>
            </w:r>
          </w:p>
          <w:p w:rsidR="00363FDC" w:rsidRPr="00363FDC" w:rsidRDefault="00363FDC" w:rsidP="00363FDC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Посещение открытых мероприятий аттестуемых. Анализ. Рекомендации.</w:t>
            </w:r>
          </w:p>
          <w:p w:rsidR="00363FDC" w:rsidRPr="00363FDC" w:rsidRDefault="00363FDC" w:rsidP="00363FDC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По графику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Администрация.</w:t>
            </w:r>
          </w:p>
          <w:p w:rsidR="00363FDC" w:rsidRPr="00363FDC" w:rsidRDefault="00363FDC" w:rsidP="00363FDC"/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Систематизация и обобщение результатов деятельности аттестуемого. Подготовка документации по результатам экспертизы.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Замдиректора по УВР</w:t>
            </w:r>
          </w:p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11.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Ознакомление аттестуемого с экспертным заключением.</w:t>
            </w:r>
          </w:p>
          <w:p w:rsidR="00363FDC" w:rsidRPr="00363FDC" w:rsidRDefault="00363FDC" w:rsidP="00363FDC"/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12.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 xml:space="preserve">Оформление плановой документации по итогам аттестации 2020-2021 </w:t>
            </w:r>
            <w:proofErr w:type="spellStart"/>
            <w:r w:rsidRPr="00363FDC">
              <w:t>уч.г</w:t>
            </w:r>
            <w:proofErr w:type="spellEnd"/>
            <w:r w:rsidRPr="00363FDC"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13.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 xml:space="preserve">Подготовка списка для аттестации педагогов в 2020-2021 </w:t>
            </w:r>
            <w:proofErr w:type="spellStart"/>
            <w:r w:rsidRPr="00363FDC">
              <w:t>уч.г</w:t>
            </w:r>
            <w:proofErr w:type="spellEnd"/>
            <w:r w:rsidRPr="00363FDC">
              <w:t>.</w:t>
            </w:r>
          </w:p>
          <w:p w:rsidR="00363FDC" w:rsidRPr="00363FDC" w:rsidRDefault="00363FDC" w:rsidP="00363FDC"/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</w:tr>
      <w:tr w:rsidR="00363FDC" w:rsidRPr="00363FDC" w:rsidTr="00555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>
            <w:r w:rsidRPr="00363FDC">
              <w:t>Сбор заявлений на аттестацию.</w:t>
            </w:r>
          </w:p>
          <w:p w:rsidR="00363FDC" w:rsidRPr="00363FDC" w:rsidRDefault="00363FDC" w:rsidP="00363F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DC" w:rsidRPr="00363FDC" w:rsidRDefault="00363FDC" w:rsidP="00363FD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</w:tr>
      <w:tr w:rsidR="00363FDC" w:rsidRPr="00363FDC" w:rsidTr="00555724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DC" w:rsidRPr="00363FDC" w:rsidRDefault="00363FDC" w:rsidP="00363FDC">
            <w:r w:rsidRPr="00363FDC">
              <w:t>Консультации о формах проведения аттестации.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FDC" w:rsidRPr="00363FDC" w:rsidRDefault="00363FDC" w:rsidP="00363FDC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DC" w:rsidRPr="00363FDC" w:rsidRDefault="00363FDC" w:rsidP="00363FDC"/>
        </w:tc>
      </w:tr>
    </w:tbl>
    <w:p w:rsidR="00363FDC" w:rsidRPr="00363FDC" w:rsidRDefault="00363FDC" w:rsidP="00363FDC">
      <w:pPr>
        <w:rPr>
          <w:b/>
        </w:rPr>
      </w:pPr>
    </w:p>
    <w:p w:rsidR="00363FDC" w:rsidRPr="00363FDC" w:rsidRDefault="00363FDC" w:rsidP="00363FDC">
      <w:pPr>
        <w:rPr>
          <w:b/>
        </w:rPr>
      </w:pPr>
    </w:p>
    <w:p w:rsidR="00363FDC" w:rsidRPr="00363FDC" w:rsidRDefault="00363FDC" w:rsidP="00363FDC">
      <w:pPr>
        <w:rPr>
          <w:b/>
        </w:rPr>
      </w:pPr>
    </w:p>
    <w:p w:rsidR="00C60CDB" w:rsidRDefault="00C60CDB"/>
    <w:sectPr w:rsidR="00C6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6B3"/>
    <w:multiLevelType w:val="hybridMultilevel"/>
    <w:tmpl w:val="6B8C49A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73"/>
    <w:rsid w:val="00363FDC"/>
    <w:rsid w:val="00545D73"/>
    <w:rsid w:val="00C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A6DC8-67E2-4CCD-9A5C-E81F5A41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2020-12-21T08:12:00Z</dcterms:created>
  <dcterms:modified xsi:type="dcterms:W3CDTF">2020-12-21T08:13:00Z</dcterms:modified>
</cp:coreProperties>
</file>