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60" w:rsidRPr="00036860" w:rsidRDefault="00036860" w:rsidP="00036860">
      <w:pPr>
        <w:shd w:val="clear" w:color="auto" w:fill="FFFFFF"/>
        <w:spacing w:after="0" w:line="240" w:lineRule="auto"/>
        <w:outlineLvl w:val="0"/>
        <w:rPr>
          <w:rFonts w:ascii="Source Sans Pro" w:eastAsia="Times New Roman" w:hAnsi="Source Sans Pro" w:cs="Times New Roman"/>
          <w:color w:val="444444"/>
          <w:kern w:val="36"/>
          <w:sz w:val="66"/>
          <w:szCs w:val="66"/>
          <w:lang w:eastAsia="ru-RU"/>
        </w:rPr>
      </w:pPr>
      <w:r w:rsidRPr="00036860">
        <w:rPr>
          <w:rFonts w:ascii="Source Sans Pro" w:eastAsia="Times New Roman" w:hAnsi="Source Sans Pro" w:cs="Times New Roman"/>
          <w:color w:val="444444"/>
          <w:kern w:val="36"/>
          <w:sz w:val="66"/>
          <w:szCs w:val="66"/>
          <w:lang w:eastAsia="ru-RU"/>
        </w:rPr>
        <w:t>Психолого-педагогическое сопровождение</w:t>
      </w:r>
    </w:p>
    <w:p w:rsidR="00036860" w:rsidRPr="00036860" w:rsidRDefault="00036860" w:rsidP="00036860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</w:pPr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>На основании приказа # 520-п от 02.09.2022г. Министерство образования и науки ре</w:t>
      </w:r>
      <w:r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 xml:space="preserve">спублики Ингушетия в ГБОУ «СОШ  </w:t>
      </w:r>
      <w:proofErr w:type="spellStart"/>
      <w:r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>с.п</w:t>
      </w:r>
      <w:proofErr w:type="spellEnd"/>
      <w:r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 xml:space="preserve">. </w:t>
      </w:r>
      <w:proofErr w:type="spellStart"/>
      <w:r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>Гейрбек</w:t>
      </w:r>
      <w:proofErr w:type="spellEnd"/>
      <w:r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>-юрт</w:t>
      </w:r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 xml:space="preserve">» с 08.09. по 15.09. была организована и проведена работа по формированию позитивного отношения к социально-психологическому тестированию </w:t>
      </w:r>
      <w:proofErr w:type="gramStart"/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 xml:space="preserve">( </w:t>
      </w:r>
      <w:proofErr w:type="gramEnd"/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>СПТ) обучающихся в данной школе. Руководителем образовательной организации издан приказ </w:t>
      </w:r>
      <w:hyperlink r:id="rId5" w:history="1">
        <w:r w:rsidRPr="00036860">
          <w:rPr>
            <w:rFonts w:ascii="Source Sans Pro" w:eastAsia="Times New Roman" w:hAnsi="Source Sans Pro" w:cs="Times New Roman"/>
            <w:color w:val="1EC8BB"/>
            <w:sz w:val="26"/>
            <w:szCs w:val="26"/>
            <w:bdr w:val="none" w:sz="0" w:space="0" w:color="auto" w:frame="1"/>
            <w:lang w:eastAsia="ru-RU"/>
          </w:rPr>
          <w:t>«О создании комиссии по организации и проведению социально-психологического тестирования»</w:t>
        </w:r>
      </w:hyperlink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 xml:space="preserve">. Сотрудники психологической службы провели информационно-мотивационную работу среди обучающихся, классных руководителей, выступили на классных родительских собраниях. В ходе этой работы были разъяснены принципы конфиденциальности, ненаказуемости, добровольности. </w:t>
      </w:r>
      <w:proofErr w:type="gramStart"/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>На время проведения СПТ создан совет старшеклассников, который будет принимать активное участие в мотивационных мероприятия.</w:t>
      </w:r>
      <w:proofErr w:type="gramEnd"/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 xml:space="preserve"> На стенде «Уголок психолога» размещены информационные материалы о тестировании, где обоснована актуальность СПТ как </w:t>
      </w:r>
      <w:proofErr w:type="spellStart"/>
      <w:proofErr w:type="gramStart"/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>психо</w:t>
      </w:r>
      <w:proofErr w:type="spellEnd"/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>-профилактической</w:t>
      </w:r>
      <w:proofErr w:type="gramEnd"/>
      <w:r w:rsidRPr="00036860">
        <w:rPr>
          <w:rFonts w:ascii="Source Sans Pro" w:eastAsia="Times New Roman" w:hAnsi="Source Sans Pro" w:cs="Times New Roman"/>
          <w:color w:val="555555"/>
          <w:sz w:val="26"/>
          <w:szCs w:val="26"/>
          <w:lang w:eastAsia="ru-RU"/>
        </w:rPr>
        <w:t xml:space="preserve"> меры.</w:t>
      </w:r>
    </w:p>
    <w:p w:rsidR="006A1059" w:rsidRDefault="00A1564E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Pr="00F455CB" w:rsidRDefault="00F455CB">
      <w:pPr>
        <w:rPr>
          <w:b/>
          <w:sz w:val="28"/>
          <w:szCs w:val="28"/>
        </w:rPr>
      </w:pPr>
      <w:r w:rsidRPr="00F455CB">
        <w:rPr>
          <w:b/>
          <w:sz w:val="28"/>
          <w:szCs w:val="28"/>
        </w:rPr>
        <w:t>Информация о</w:t>
      </w:r>
      <w:r>
        <w:rPr>
          <w:b/>
          <w:sz w:val="28"/>
          <w:szCs w:val="28"/>
        </w:rPr>
        <w:t xml:space="preserve"> проделанной работе ГБОУ «СОШ 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Гейрбек</w:t>
      </w:r>
      <w:proofErr w:type="spellEnd"/>
      <w:r>
        <w:rPr>
          <w:b/>
          <w:sz w:val="28"/>
          <w:szCs w:val="28"/>
        </w:rPr>
        <w:t>-юрт</w:t>
      </w:r>
      <w:r w:rsidRPr="00F455CB">
        <w:rPr>
          <w:b/>
          <w:sz w:val="28"/>
          <w:szCs w:val="28"/>
        </w:rPr>
        <w:t>»</w:t>
      </w:r>
    </w:p>
    <w:p w:rsidR="00F455CB" w:rsidRDefault="00F455CB">
      <w:r>
        <w:t xml:space="preserve"> 25.10.2022г. педагогом-психологом </w:t>
      </w:r>
      <w:proofErr w:type="spellStart"/>
      <w:r>
        <w:t>Дарсиговой</w:t>
      </w:r>
      <w:proofErr w:type="spellEnd"/>
      <w:r>
        <w:t xml:space="preserve"> Х.З. в 4-х классах было проведено развивающее занятие с элементами тренинга «Здоровый образ жизни».</w:t>
      </w:r>
    </w:p>
    <w:p w:rsidR="00F455CB" w:rsidRDefault="00F455CB">
      <w:r>
        <w:t xml:space="preserve"> </w:t>
      </w:r>
      <w:r w:rsidRPr="00F455CB">
        <w:rPr>
          <w:b/>
        </w:rPr>
        <w:t>Цели:</w:t>
      </w:r>
      <w:r>
        <w:t xml:space="preserve"> расширение знаний учащихся о здоровье, здоровом образе жизни, о значении здоровья человека для каждого и общества в целом; формирование ценностного отношения к своему здоровью, ответственного поведения в отношении своего здоровья.</w:t>
      </w:r>
    </w:p>
    <w:p w:rsidR="00F455CB" w:rsidRDefault="00A6367C">
      <w:r>
        <w:rPr>
          <w:noProof/>
          <w:lang w:eastAsia="ru-RU"/>
        </w:rPr>
        <w:drawing>
          <wp:inline distT="0" distB="0" distL="0" distR="0">
            <wp:extent cx="5940425" cy="3341489"/>
            <wp:effectExtent l="0" t="0" r="3175" b="0"/>
            <wp:docPr id="1" name="Рисунок 1" descr="C:\Users\User\Downloads\4E9552F2-9C25-4DD3-9136-89F99E7FB42B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4E9552F2-9C25-4DD3-9136-89F99E7FB42B (1)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F455CB" w:rsidRDefault="00F455CB"/>
    <w:p w:rsidR="000F6F8D" w:rsidRPr="000F6F8D" w:rsidRDefault="00F455CB" w:rsidP="000F6F8D">
      <w:pPr>
        <w:jc w:val="center"/>
        <w:rPr>
          <w:b/>
          <w:sz w:val="28"/>
          <w:szCs w:val="28"/>
        </w:rPr>
      </w:pPr>
      <w:r w:rsidRPr="000F6F8D">
        <w:rPr>
          <w:b/>
          <w:sz w:val="28"/>
          <w:szCs w:val="28"/>
        </w:rPr>
        <w:t>Информация</w:t>
      </w:r>
    </w:p>
    <w:p w:rsidR="000F6F8D" w:rsidRPr="000F6F8D" w:rsidRDefault="00F455CB" w:rsidP="000F6F8D">
      <w:pPr>
        <w:jc w:val="center"/>
        <w:rPr>
          <w:b/>
          <w:sz w:val="28"/>
          <w:szCs w:val="28"/>
        </w:rPr>
      </w:pPr>
      <w:r w:rsidRPr="000F6F8D">
        <w:rPr>
          <w:b/>
          <w:sz w:val="28"/>
          <w:szCs w:val="28"/>
        </w:rPr>
        <w:t>о п</w:t>
      </w:r>
      <w:r w:rsidR="000F6F8D" w:rsidRPr="000F6F8D">
        <w:rPr>
          <w:b/>
          <w:sz w:val="28"/>
          <w:szCs w:val="28"/>
        </w:rPr>
        <w:t xml:space="preserve">роделанной работе ГБОУ «СОШ  </w:t>
      </w:r>
      <w:proofErr w:type="spellStart"/>
      <w:r w:rsidR="000F6F8D" w:rsidRPr="000F6F8D">
        <w:rPr>
          <w:b/>
          <w:sz w:val="28"/>
          <w:szCs w:val="28"/>
        </w:rPr>
        <w:t>с.п</w:t>
      </w:r>
      <w:proofErr w:type="spellEnd"/>
      <w:r w:rsidR="000F6F8D" w:rsidRPr="000F6F8D">
        <w:rPr>
          <w:b/>
          <w:sz w:val="28"/>
          <w:szCs w:val="28"/>
        </w:rPr>
        <w:t xml:space="preserve">. </w:t>
      </w:r>
      <w:proofErr w:type="spellStart"/>
      <w:r w:rsidR="000F6F8D" w:rsidRPr="000F6F8D">
        <w:rPr>
          <w:b/>
          <w:sz w:val="28"/>
          <w:szCs w:val="28"/>
        </w:rPr>
        <w:t>Гейрбек</w:t>
      </w:r>
      <w:proofErr w:type="spellEnd"/>
      <w:r w:rsidR="000F6F8D" w:rsidRPr="000F6F8D">
        <w:rPr>
          <w:b/>
          <w:sz w:val="28"/>
          <w:szCs w:val="28"/>
        </w:rPr>
        <w:t>-юрт</w:t>
      </w:r>
      <w:r w:rsidRPr="000F6F8D">
        <w:rPr>
          <w:b/>
          <w:sz w:val="28"/>
          <w:szCs w:val="28"/>
        </w:rPr>
        <w:t>»</w:t>
      </w:r>
    </w:p>
    <w:p w:rsidR="000F6F8D" w:rsidRDefault="000F6F8D">
      <w:pPr>
        <w:rPr>
          <w:sz w:val="24"/>
          <w:szCs w:val="24"/>
        </w:rPr>
      </w:pPr>
      <w:r w:rsidRPr="000F6F8D">
        <w:rPr>
          <w:sz w:val="28"/>
          <w:szCs w:val="28"/>
        </w:rPr>
        <w:t xml:space="preserve"> </w:t>
      </w:r>
      <w:r w:rsidRPr="000F6F8D">
        <w:rPr>
          <w:sz w:val="24"/>
          <w:szCs w:val="24"/>
        </w:rPr>
        <w:t xml:space="preserve">24 сентября </w:t>
      </w:r>
      <w:r w:rsidR="00077B62">
        <w:rPr>
          <w:sz w:val="24"/>
          <w:szCs w:val="24"/>
        </w:rPr>
        <w:t>2022г.</w:t>
      </w:r>
      <w:r w:rsidRPr="000F6F8D">
        <w:rPr>
          <w:sz w:val="24"/>
          <w:szCs w:val="24"/>
        </w:rPr>
        <w:t xml:space="preserve"> в 10:00 в ГБОУ «СОШ  </w:t>
      </w:r>
      <w:proofErr w:type="spellStart"/>
      <w:r w:rsidRPr="000F6F8D">
        <w:rPr>
          <w:sz w:val="24"/>
          <w:szCs w:val="24"/>
        </w:rPr>
        <w:t>с.п</w:t>
      </w:r>
      <w:proofErr w:type="spellEnd"/>
      <w:r w:rsidRPr="000F6F8D">
        <w:rPr>
          <w:sz w:val="24"/>
          <w:szCs w:val="24"/>
        </w:rPr>
        <w:t xml:space="preserve">. </w:t>
      </w:r>
      <w:proofErr w:type="spellStart"/>
      <w:r w:rsidRPr="000F6F8D">
        <w:rPr>
          <w:sz w:val="24"/>
          <w:szCs w:val="24"/>
        </w:rPr>
        <w:t>Гейрбек</w:t>
      </w:r>
      <w:proofErr w:type="spellEnd"/>
      <w:r w:rsidRPr="000F6F8D">
        <w:rPr>
          <w:sz w:val="24"/>
          <w:szCs w:val="24"/>
        </w:rPr>
        <w:t>-юрт</w:t>
      </w:r>
      <w:r w:rsidR="00F455CB" w:rsidRPr="000F6F8D">
        <w:rPr>
          <w:sz w:val="24"/>
          <w:szCs w:val="24"/>
        </w:rPr>
        <w:t xml:space="preserve">» было проведено мероприятие </w:t>
      </w:r>
      <w:r w:rsidR="00F455CB" w:rsidRPr="000F6F8D">
        <w:rPr>
          <w:b/>
          <w:sz w:val="24"/>
          <w:szCs w:val="24"/>
        </w:rPr>
        <w:t>«Нет наркотикам! Я выбираю жизнь!»</w:t>
      </w:r>
      <w:r w:rsidR="00F455CB" w:rsidRPr="000F6F8D">
        <w:rPr>
          <w:sz w:val="24"/>
          <w:szCs w:val="24"/>
        </w:rPr>
        <w:t xml:space="preserve"> для обучающихся 8-11 классов, </w:t>
      </w:r>
      <w:proofErr w:type="gramStart"/>
      <w:r w:rsidR="00F455CB" w:rsidRPr="000F6F8D">
        <w:rPr>
          <w:sz w:val="24"/>
          <w:szCs w:val="24"/>
        </w:rPr>
        <w:t>направленное</w:t>
      </w:r>
      <w:proofErr w:type="gramEnd"/>
      <w:r w:rsidR="00F455CB" w:rsidRPr="000F6F8D">
        <w:rPr>
          <w:sz w:val="24"/>
          <w:szCs w:val="24"/>
        </w:rPr>
        <w:t xml:space="preserve"> на профилактику наркомании и пропаганду здорового образа жизни.</w:t>
      </w:r>
    </w:p>
    <w:p w:rsidR="00F455CB" w:rsidRDefault="00F455CB">
      <w:pPr>
        <w:rPr>
          <w:sz w:val="24"/>
          <w:szCs w:val="24"/>
        </w:rPr>
      </w:pPr>
      <w:r w:rsidRPr="000F6F8D">
        <w:rPr>
          <w:sz w:val="24"/>
          <w:szCs w:val="24"/>
        </w:rPr>
        <w:t xml:space="preserve"> В меро</w:t>
      </w:r>
      <w:r w:rsidR="000F6F8D">
        <w:rPr>
          <w:sz w:val="24"/>
          <w:szCs w:val="24"/>
        </w:rPr>
        <w:t>приятии приняли участие школьный  психолог</w:t>
      </w:r>
      <w:r w:rsidRPr="000F6F8D">
        <w:rPr>
          <w:sz w:val="24"/>
          <w:szCs w:val="24"/>
        </w:rPr>
        <w:t xml:space="preserve"> </w:t>
      </w:r>
      <w:proofErr w:type="gramStart"/>
      <w:r w:rsidRPr="000F6F8D">
        <w:rPr>
          <w:sz w:val="24"/>
          <w:szCs w:val="24"/>
        </w:rPr>
        <w:t>–</w:t>
      </w:r>
      <w:proofErr w:type="spellStart"/>
      <w:r w:rsidR="000F6F8D">
        <w:rPr>
          <w:sz w:val="24"/>
          <w:szCs w:val="24"/>
        </w:rPr>
        <w:t>Д</w:t>
      </w:r>
      <w:proofErr w:type="gramEnd"/>
      <w:r w:rsidR="000F6F8D">
        <w:rPr>
          <w:sz w:val="24"/>
          <w:szCs w:val="24"/>
        </w:rPr>
        <w:t>арсигова</w:t>
      </w:r>
      <w:proofErr w:type="spellEnd"/>
      <w:r w:rsidR="000F6F8D">
        <w:rPr>
          <w:sz w:val="24"/>
          <w:szCs w:val="24"/>
        </w:rPr>
        <w:t xml:space="preserve"> Х.З.</w:t>
      </w:r>
      <w:r w:rsidRPr="000F6F8D">
        <w:rPr>
          <w:sz w:val="24"/>
          <w:szCs w:val="24"/>
        </w:rPr>
        <w:t xml:space="preserve">.; зам. директора по </w:t>
      </w:r>
      <w:r w:rsidR="000F6F8D">
        <w:rPr>
          <w:sz w:val="24"/>
          <w:szCs w:val="24"/>
        </w:rPr>
        <w:t xml:space="preserve">УВР – </w:t>
      </w:r>
      <w:proofErr w:type="spellStart"/>
      <w:r w:rsidR="000F6F8D">
        <w:rPr>
          <w:sz w:val="24"/>
          <w:szCs w:val="24"/>
        </w:rPr>
        <w:t>Цечоева</w:t>
      </w:r>
      <w:proofErr w:type="spellEnd"/>
      <w:r w:rsidR="000F6F8D">
        <w:rPr>
          <w:sz w:val="24"/>
          <w:szCs w:val="24"/>
        </w:rPr>
        <w:t xml:space="preserve"> М.М.</w:t>
      </w:r>
      <w:r w:rsidRPr="000F6F8D">
        <w:rPr>
          <w:sz w:val="24"/>
          <w:szCs w:val="24"/>
        </w:rPr>
        <w:t xml:space="preserve">., учитель </w:t>
      </w:r>
      <w:r w:rsidR="000F6F8D">
        <w:rPr>
          <w:sz w:val="24"/>
          <w:szCs w:val="24"/>
        </w:rPr>
        <w:t xml:space="preserve">истории религий – </w:t>
      </w:r>
      <w:proofErr w:type="spellStart"/>
      <w:r w:rsidR="000F6F8D">
        <w:rPr>
          <w:sz w:val="24"/>
          <w:szCs w:val="24"/>
        </w:rPr>
        <w:t>Ховтиев</w:t>
      </w:r>
      <w:proofErr w:type="spellEnd"/>
      <w:r w:rsidR="000F6F8D">
        <w:rPr>
          <w:sz w:val="24"/>
          <w:szCs w:val="24"/>
        </w:rPr>
        <w:t xml:space="preserve"> А.О.</w:t>
      </w:r>
      <w:r w:rsidRPr="000F6F8D">
        <w:rPr>
          <w:sz w:val="24"/>
          <w:szCs w:val="24"/>
        </w:rPr>
        <w:t xml:space="preserve">, медсестра – </w:t>
      </w:r>
      <w:r w:rsidR="000F6F8D">
        <w:rPr>
          <w:sz w:val="24"/>
          <w:szCs w:val="24"/>
        </w:rPr>
        <w:t xml:space="preserve">  </w:t>
      </w:r>
      <w:proofErr w:type="spellStart"/>
      <w:r w:rsidR="000F6F8D">
        <w:rPr>
          <w:sz w:val="24"/>
          <w:szCs w:val="24"/>
        </w:rPr>
        <w:t>Аксагова</w:t>
      </w:r>
      <w:proofErr w:type="spellEnd"/>
      <w:r w:rsidR="000F6F8D">
        <w:rPr>
          <w:sz w:val="24"/>
          <w:szCs w:val="24"/>
        </w:rPr>
        <w:t xml:space="preserve"> Э.Т</w:t>
      </w:r>
      <w:r w:rsidRPr="000F6F8D">
        <w:rPr>
          <w:sz w:val="24"/>
          <w:szCs w:val="24"/>
        </w:rPr>
        <w:t xml:space="preserve">. </w:t>
      </w:r>
      <w:r w:rsidRPr="000F6F8D">
        <w:rPr>
          <w:b/>
          <w:sz w:val="24"/>
          <w:szCs w:val="24"/>
        </w:rPr>
        <w:t xml:space="preserve">Целью </w:t>
      </w:r>
      <w:r w:rsidRPr="000F6F8D">
        <w:rPr>
          <w:sz w:val="24"/>
          <w:szCs w:val="24"/>
        </w:rPr>
        <w:t>мероприятия было предостеречь подростков от употребления наркотиков, показать пагубность их воздействия на организм человека на примерах знаменитых певцов, музыкантов, актёров, умерших от передозировки наркотиков, а также на примерах простых людей. Ребята узнали о психической и физической зависимости от наркотических средств, возникающей, как правило, уже с первого раза, о правилах поведения, чтобы случайно не оказаться под воздействием наркотиков, о видах группового давлени</w:t>
      </w:r>
      <w:proofErr w:type="gramStart"/>
      <w:r w:rsidRPr="000F6F8D">
        <w:rPr>
          <w:sz w:val="24"/>
          <w:szCs w:val="24"/>
        </w:rPr>
        <w:t>я–</w:t>
      </w:r>
      <w:proofErr w:type="gramEnd"/>
      <w:r w:rsidRPr="000F6F8D">
        <w:rPr>
          <w:sz w:val="24"/>
          <w:szCs w:val="24"/>
        </w:rPr>
        <w:t xml:space="preserve"> чтобы знать, и не поддаться на провокации, суметь противостоять, об административной ответственности за незаконный оборот наркотиков, употребление наркотиков без назначения врача; об уголовной ответственности за распространение, хранение, изготовление наркотических веществ (ст. 229 Уголовного Кодекса РФ – ответственность наступает уже с 14 лет).</w:t>
      </w:r>
    </w:p>
    <w:p w:rsidR="000F6F8D" w:rsidRDefault="000F6F8D">
      <w:pPr>
        <w:rPr>
          <w:sz w:val="24"/>
          <w:szCs w:val="24"/>
        </w:rPr>
      </w:pPr>
    </w:p>
    <w:p w:rsidR="000F6F8D" w:rsidRDefault="00A1564E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353050" cy="9525000"/>
            <wp:effectExtent l="0" t="0" r="0" b="0"/>
            <wp:docPr id="2" name="Рисунок 2" descr="C:\Users\User\Downloads\A8772159-55A1-4987-9987-E1744D83825F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A8772159-55A1-4987-9987-E1744D83825F (2)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952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62" w:rsidRDefault="00077B62">
      <w:pPr>
        <w:rPr>
          <w:sz w:val="24"/>
          <w:szCs w:val="24"/>
        </w:rPr>
      </w:pPr>
    </w:p>
    <w:p w:rsidR="00077B62" w:rsidRDefault="00077B62">
      <w:pPr>
        <w:rPr>
          <w:sz w:val="24"/>
          <w:szCs w:val="24"/>
        </w:rPr>
      </w:pPr>
    </w:p>
    <w:p w:rsidR="00077B62" w:rsidRDefault="00077B62">
      <w:pPr>
        <w:rPr>
          <w:sz w:val="24"/>
          <w:szCs w:val="24"/>
        </w:rPr>
      </w:pPr>
    </w:p>
    <w:p w:rsidR="00077B62" w:rsidRPr="00077B62" w:rsidRDefault="00077B62" w:rsidP="00077B62">
      <w:pPr>
        <w:jc w:val="center"/>
        <w:rPr>
          <w:b/>
          <w:sz w:val="28"/>
          <w:szCs w:val="28"/>
        </w:rPr>
      </w:pPr>
      <w:r w:rsidRPr="00077B62">
        <w:rPr>
          <w:b/>
          <w:sz w:val="28"/>
          <w:szCs w:val="28"/>
        </w:rPr>
        <w:t>Информация</w:t>
      </w:r>
    </w:p>
    <w:p w:rsidR="00077B62" w:rsidRPr="00077B62" w:rsidRDefault="00077B62" w:rsidP="00077B62">
      <w:pPr>
        <w:jc w:val="center"/>
        <w:rPr>
          <w:b/>
          <w:sz w:val="28"/>
          <w:szCs w:val="28"/>
        </w:rPr>
      </w:pPr>
      <w:r w:rsidRPr="00077B6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проделанной работе ГБОУ «СОШ  </w:t>
      </w:r>
      <w:proofErr w:type="spellStart"/>
      <w:r>
        <w:rPr>
          <w:b/>
          <w:sz w:val="28"/>
          <w:szCs w:val="28"/>
        </w:rPr>
        <w:t>с.п</w:t>
      </w:r>
      <w:proofErr w:type="spellEnd"/>
      <w:r>
        <w:rPr>
          <w:b/>
          <w:sz w:val="28"/>
          <w:szCs w:val="28"/>
        </w:rPr>
        <w:t xml:space="preserve">. </w:t>
      </w:r>
      <w:proofErr w:type="spellStart"/>
      <w:r>
        <w:rPr>
          <w:b/>
          <w:sz w:val="28"/>
          <w:szCs w:val="28"/>
        </w:rPr>
        <w:t>Гейрбек</w:t>
      </w:r>
      <w:proofErr w:type="spellEnd"/>
      <w:r>
        <w:rPr>
          <w:b/>
          <w:sz w:val="28"/>
          <w:szCs w:val="28"/>
        </w:rPr>
        <w:t>-юрт</w:t>
      </w:r>
      <w:r w:rsidRPr="00077B62">
        <w:rPr>
          <w:b/>
          <w:sz w:val="28"/>
          <w:szCs w:val="28"/>
        </w:rPr>
        <w:t>»</w:t>
      </w:r>
    </w:p>
    <w:p w:rsidR="00077B62" w:rsidRDefault="00077B62">
      <w:r>
        <w:t xml:space="preserve">17 сентября  2022 года в ГБОУ «СОШ  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Гейрбек</w:t>
      </w:r>
      <w:proofErr w:type="spellEnd"/>
      <w:r>
        <w:t xml:space="preserve">-юрт» прошло мероприятие по профилактике терроризма и экстремизма, наркомании и употребления ПАВ в молодежной среде. В мероприятие приняли участие представители духовенства – имам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Гейрбек</w:t>
      </w:r>
      <w:proofErr w:type="spellEnd"/>
      <w:r>
        <w:t xml:space="preserve">-юрт </w:t>
      </w:r>
      <w:proofErr w:type="spellStart"/>
      <w:r>
        <w:t>Гелисханов</w:t>
      </w:r>
      <w:proofErr w:type="spellEnd"/>
      <w:r>
        <w:t xml:space="preserve"> Мусса и наиб </w:t>
      </w:r>
      <w:proofErr w:type="spellStart"/>
      <w:r>
        <w:t>Ховтиев</w:t>
      </w:r>
      <w:proofErr w:type="spellEnd"/>
      <w:r>
        <w:t xml:space="preserve"> Осман, психолог  и родительская общественность. </w:t>
      </w:r>
    </w:p>
    <w:p w:rsidR="00077B62" w:rsidRDefault="00077B62">
      <w:r w:rsidRPr="00077B62">
        <w:rPr>
          <w:b/>
        </w:rPr>
        <w:t xml:space="preserve">Цели </w:t>
      </w:r>
      <w:r>
        <w:t xml:space="preserve">данного мероприятия: </w:t>
      </w:r>
    </w:p>
    <w:p w:rsidR="00077B62" w:rsidRDefault="00077B62">
      <w:r>
        <w:sym w:font="Symbol" w:char="F0D8"/>
      </w:r>
      <w:r>
        <w:t xml:space="preserve"> сдерживание вовлечения школьников в использование ПАВ за счет пропаганды здорового образа жизни, формирования антинаркотических установок; </w:t>
      </w:r>
    </w:p>
    <w:p w:rsidR="00077B62" w:rsidRDefault="00077B62">
      <w:r>
        <w:sym w:font="Symbol" w:char="F0D8"/>
      </w:r>
      <w:r>
        <w:t xml:space="preserve"> вовлечение учащихся и родителей в процесс участия в противодействии террористическим и экстремистским проявлениям; </w:t>
      </w:r>
    </w:p>
    <w:p w:rsidR="00077B62" w:rsidRDefault="00077B62">
      <w:r>
        <w:sym w:font="Symbol" w:char="F0D8"/>
      </w:r>
      <w:r>
        <w:t xml:space="preserve"> совершенствование информационно-пропагандистской и воспитательной работы, направленной на профилактику и предупреждение террористических и экстремистских проявлений, а также употребления ПАВ. </w:t>
      </w:r>
    </w:p>
    <w:p w:rsidR="00077B62" w:rsidRDefault="00077B62">
      <w:r>
        <w:t xml:space="preserve">Среди многочисленных факторов, способствующих вовлечению молодежи в группу риска, ведущую роль играют особенности формирования и воспитания молодого человека, его личные особенности, характер взаимоотношения с окружающими. Общим для всех лиц, составляющих группу риска, является определенная психологическая незрелость, вообще свойственная подростковому возрасту, но проявляющаяся в более выраженной форме. И чтобы избежать попадания подростков в трудную жизненную ситуацию, необходимо их предупредить с помощью проведения различных профилактических мероприятий, чтобы привлечь внимание обучающихся к одной из самых важных проблем общества, показать, что зло может коснуться и их, научить, как ему противостоять. </w:t>
      </w:r>
    </w:p>
    <w:p w:rsidR="00077B62" w:rsidRDefault="00077B62"/>
    <w:p w:rsidR="00077B62" w:rsidRDefault="00A1564E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0C0EC413-0D5E-4C3D-9AA2-60D456D7B93A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Описание: 0C0EC413-0D5E-4C3D-9AA2-60D456D7B93A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371975" cy="7772400"/>
            <wp:effectExtent l="0" t="0" r="9525" b="0"/>
            <wp:docPr id="4" name="Рисунок 4" descr="C:\Users\User\Downloads\0C0EC413-0D5E-4C3D-9AA2-60D456D7B93A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0C0EC413-0D5E-4C3D-9AA2-60D456D7B93A (1)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777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B62" w:rsidRDefault="00077B62">
      <w:pPr>
        <w:rPr>
          <w:sz w:val="24"/>
          <w:szCs w:val="24"/>
        </w:rPr>
      </w:pPr>
    </w:p>
    <w:p w:rsidR="00077B62" w:rsidRDefault="00077B62">
      <w:pPr>
        <w:rPr>
          <w:sz w:val="24"/>
          <w:szCs w:val="24"/>
        </w:rPr>
      </w:pPr>
      <w:bookmarkStart w:id="0" w:name="_GoBack"/>
      <w:bookmarkEnd w:id="0"/>
    </w:p>
    <w:p w:rsidR="00077B62" w:rsidRDefault="00077B62">
      <w:pPr>
        <w:rPr>
          <w:sz w:val="24"/>
          <w:szCs w:val="24"/>
        </w:rPr>
      </w:pPr>
    </w:p>
    <w:p w:rsidR="00077B62" w:rsidRPr="000F6F8D" w:rsidRDefault="00077B62">
      <w:pPr>
        <w:rPr>
          <w:sz w:val="24"/>
          <w:szCs w:val="24"/>
        </w:rPr>
      </w:pPr>
    </w:p>
    <w:sectPr w:rsidR="00077B62" w:rsidRPr="000F6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721"/>
    <w:rsid w:val="00036860"/>
    <w:rsid w:val="00077B62"/>
    <w:rsid w:val="000C1924"/>
    <w:rsid w:val="000F6F8D"/>
    <w:rsid w:val="007E1891"/>
    <w:rsid w:val="00A1564E"/>
    <w:rsid w:val="00A6367C"/>
    <w:rsid w:val="00AF7721"/>
    <w:rsid w:val="00F455CB"/>
    <w:rsid w:val="00FE1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8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6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68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6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3686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636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4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osh3kantyshevo.ru/wp-content/uploads/2022/09/image-16-09-22-07-51-1-1.jpe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670</Words>
  <Characters>3823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2022-09-30T10:33:00Z</dcterms:created>
  <dcterms:modified xsi:type="dcterms:W3CDTF">2022-09-30T13:13:00Z</dcterms:modified>
</cp:coreProperties>
</file>